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74E" w:rsidRDefault="0016674E">
      <w:pPr>
        <w:sectPr w:rsidR="0016674E">
          <w:pgSz w:w="11906" w:h="16838"/>
          <w:pgMar w:top="1440" w:right="295" w:bottom="1440" w:left="1702" w:header="720" w:footer="720" w:gutter="0"/>
          <w:cols w:num="2" w:space="720" w:equalWidth="0">
            <w:col w:w="4939" w:space="663"/>
            <w:col w:w="4307"/>
          </w:cols>
        </w:sectPr>
      </w:pPr>
    </w:p>
    <w:p w:rsidR="00C822D4" w:rsidRDefault="00C822D4">
      <w:pPr>
        <w:pStyle w:val="1"/>
        <w:rPr>
          <w:sz w:val="28"/>
          <w:szCs w:val="28"/>
        </w:rPr>
      </w:pPr>
    </w:p>
    <w:p w:rsidR="00C822D4" w:rsidRDefault="00C822D4" w:rsidP="00C822D4">
      <w:pPr>
        <w:pStyle w:val="1"/>
        <w:jc w:val="left"/>
        <w:rPr>
          <w:sz w:val="28"/>
          <w:szCs w:val="28"/>
        </w:rPr>
      </w:pPr>
      <w:r w:rsidRPr="00C822D4">
        <w:rPr>
          <w:noProof/>
          <w:sz w:val="28"/>
          <w:szCs w:val="28"/>
        </w:rPr>
        <w:drawing>
          <wp:inline distT="0" distB="0" distL="0" distR="0">
            <wp:extent cx="6303010" cy="8659756"/>
            <wp:effectExtent l="0" t="0" r="2540" b="8255"/>
            <wp:docPr id="1" name="Рисунок 1" descr="D:\фролова\Рисунок.jpg.jpeg.jpeg.jpeg.jpeg.jpeg.jpeg.jpeg.jpeg.jpeg.jpeg.jpeg.jpeg.jpeg.jpeg.jpeg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ролова\Рисунок.jpg.jpeg.jpeg.jpeg.jpeg.jpeg.jpeg.jpeg.jpeg.jpeg.jpeg.jpeg.jpeg.jpeg.jpeg.jpeg.jpeg.jpeg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865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22D4" w:rsidRDefault="00C822D4">
      <w:pPr>
        <w:pStyle w:val="1"/>
        <w:rPr>
          <w:sz w:val="28"/>
          <w:szCs w:val="28"/>
        </w:rPr>
      </w:pPr>
    </w:p>
    <w:p w:rsidR="0016674E" w:rsidRPr="001B03D9" w:rsidRDefault="001B03D9">
      <w:pPr>
        <w:pStyle w:val="1"/>
        <w:rPr>
          <w:sz w:val="28"/>
          <w:szCs w:val="28"/>
        </w:rPr>
      </w:pPr>
      <w:r w:rsidRPr="001B03D9">
        <w:rPr>
          <w:sz w:val="28"/>
          <w:szCs w:val="28"/>
        </w:rPr>
        <w:lastRenderedPageBreak/>
        <w:t xml:space="preserve">ПОЛОЖЕНИЕ </w:t>
      </w:r>
    </w:p>
    <w:p w:rsidR="0016674E" w:rsidRPr="001B03D9" w:rsidRDefault="001B03D9">
      <w:pPr>
        <w:spacing w:after="0" w:line="259" w:lineRule="auto"/>
        <w:ind w:left="1135" w:right="0"/>
        <w:jc w:val="center"/>
        <w:rPr>
          <w:sz w:val="28"/>
          <w:szCs w:val="28"/>
        </w:rPr>
      </w:pPr>
      <w:r w:rsidRPr="001B03D9">
        <w:rPr>
          <w:b/>
          <w:sz w:val="28"/>
          <w:szCs w:val="28"/>
        </w:rPr>
        <w:t xml:space="preserve">о медицинской службе </w:t>
      </w:r>
    </w:p>
    <w:p w:rsidR="0016674E" w:rsidRDefault="0016674E">
      <w:pPr>
        <w:spacing w:after="26" w:line="259" w:lineRule="auto"/>
        <w:ind w:left="1191" w:right="0" w:firstLine="0"/>
        <w:jc w:val="center"/>
      </w:pPr>
    </w:p>
    <w:p w:rsidR="0016674E" w:rsidRDefault="001B03D9">
      <w:pPr>
        <w:numPr>
          <w:ilvl w:val="0"/>
          <w:numId w:val="1"/>
        </w:numPr>
        <w:spacing w:after="0" w:line="259" w:lineRule="auto"/>
        <w:ind w:right="570" w:firstLine="454"/>
        <w:jc w:val="center"/>
      </w:pPr>
      <w:r>
        <w:rPr>
          <w:b/>
        </w:rPr>
        <w:t>Общие положения</w:t>
      </w:r>
      <w:r>
        <w:t xml:space="preserve"> </w:t>
      </w:r>
    </w:p>
    <w:p w:rsidR="0016674E" w:rsidRDefault="001B03D9" w:rsidP="001B03D9">
      <w:pPr>
        <w:ind w:right="0"/>
      </w:pPr>
      <w:r>
        <w:t xml:space="preserve">   1.1 Настоящее положение регламентирует медицинскую службу в МБДОУ «</w:t>
      </w:r>
      <w:r w:rsidRPr="001B03D9">
        <w:t>«детский сад компенсирующего вида № 28 «Буратино»</w:t>
      </w:r>
      <w:r>
        <w:t xml:space="preserve">» (далее – Детский сад).  </w:t>
      </w:r>
    </w:p>
    <w:p w:rsidR="0016674E" w:rsidRDefault="001B03D9">
      <w:pPr>
        <w:ind w:left="567" w:right="0" w:firstLine="708"/>
      </w:pPr>
      <w:r>
        <w:rPr>
          <w:b/>
        </w:rPr>
        <w:t xml:space="preserve">Медицинская служба – </w:t>
      </w:r>
      <w:r>
        <w:t xml:space="preserve">это 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медико-педагогической коррекции;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 </w:t>
      </w:r>
    </w:p>
    <w:p w:rsidR="0016674E" w:rsidRDefault="001B03D9" w:rsidP="001B03D9">
      <w:pPr>
        <w:pStyle w:val="a3"/>
        <w:numPr>
          <w:ilvl w:val="1"/>
          <w:numId w:val="6"/>
        </w:numPr>
        <w:ind w:right="0"/>
      </w:pPr>
      <w:r>
        <w:t xml:space="preserve">Медицинская служба в Детском саду обеспечивается штатным медицинским персоналом в соответствии требованиями действующего законодательства в сфере здравоохранения. </w:t>
      </w:r>
    </w:p>
    <w:p w:rsidR="0016674E" w:rsidRDefault="001B03D9" w:rsidP="001B03D9">
      <w:pPr>
        <w:pStyle w:val="a3"/>
        <w:numPr>
          <w:ilvl w:val="1"/>
          <w:numId w:val="6"/>
        </w:numPr>
        <w:ind w:right="0"/>
      </w:pPr>
      <w:r>
        <w:t xml:space="preserve">Для работы медицинского персонала в Детском саду предоставляется специально оборудованный медицинский блок, включающий медицинский и процедурный кабинеты, изолятор. </w:t>
      </w:r>
    </w:p>
    <w:p w:rsidR="0016674E" w:rsidRDefault="001B03D9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16674E" w:rsidRPr="001B03D9" w:rsidRDefault="001B03D9" w:rsidP="001B03D9">
      <w:pPr>
        <w:pStyle w:val="a3"/>
        <w:ind w:left="360" w:right="570" w:firstLine="0"/>
        <w:jc w:val="center"/>
        <w:rPr>
          <w:b/>
        </w:rPr>
      </w:pPr>
      <w:r>
        <w:rPr>
          <w:b/>
        </w:rPr>
        <w:t>2.</w:t>
      </w:r>
      <w:r w:rsidRPr="001B03D9">
        <w:rPr>
          <w:b/>
        </w:rPr>
        <w:t>Задачами медицинской службы в Детском саду являются:</w:t>
      </w:r>
    </w:p>
    <w:p w:rsidR="0016674E" w:rsidRDefault="001B03D9" w:rsidP="001B03D9">
      <w:pPr>
        <w:pStyle w:val="a3"/>
        <w:numPr>
          <w:ilvl w:val="1"/>
          <w:numId w:val="7"/>
        </w:numPr>
        <w:ind w:right="0"/>
      </w:pPr>
      <w:r>
        <w:t xml:space="preserve">Получение объективной информации о физическом состоянии и здоровье детей. </w:t>
      </w:r>
    </w:p>
    <w:p w:rsidR="0016674E" w:rsidRDefault="001B03D9" w:rsidP="001B03D9">
      <w:pPr>
        <w:numPr>
          <w:ilvl w:val="1"/>
          <w:numId w:val="7"/>
        </w:numPr>
        <w:ind w:right="0"/>
      </w:pPr>
      <w:r>
        <w:t xml:space="preserve">Анализ физического, нервно-психического развития и здоровья детей для планирования профилактических и оздоровительных мероприятий. </w:t>
      </w:r>
    </w:p>
    <w:p w:rsidR="001B03D9" w:rsidRDefault="001B03D9" w:rsidP="0012672D">
      <w:pPr>
        <w:numPr>
          <w:ilvl w:val="1"/>
          <w:numId w:val="7"/>
        </w:numPr>
        <w:ind w:right="0"/>
      </w:pPr>
      <w:r>
        <w:t>Осуществление эффективной организационно-медицинской работы в Детском саду, своевременное внесение соответствующих коррективов в медицинское обслуживание детей с учетом их возрастных и индивидуальных особенностей</w:t>
      </w:r>
    </w:p>
    <w:p w:rsidR="0016674E" w:rsidRDefault="001B03D9" w:rsidP="0012672D">
      <w:pPr>
        <w:numPr>
          <w:ilvl w:val="1"/>
          <w:numId w:val="7"/>
        </w:numPr>
        <w:ind w:right="0"/>
      </w:pPr>
      <w:r>
        <w:t xml:space="preserve">Проведение консультационно-просветительской работы с работниками Детского сада и семьями воспитанников по вопросам физического развития и оздоровления детей дошкольного возраста. </w:t>
      </w:r>
    </w:p>
    <w:p w:rsidR="0016674E" w:rsidRDefault="001B03D9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16674E" w:rsidRDefault="001B03D9" w:rsidP="001B03D9">
      <w:pPr>
        <w:numPr>
          <w:ilvl w:val="0"/>
          <w:numId w:val="7"/>
        </w:numPr>
        <w:spacing w:after="0" w:line="259" w:lineRule="auto"/>
        <w:ind w:right="570"/>
        <w:jc w:val="center"/>
      </w:pPr>
      <w:r>
        <w:rPr>
          <w:b/>
        </w:rPr>
        <w:t>Функции медицинского персонала</w:t>
      </w:r>
      <w:r>
        <w:t xml:space="preserve"> </w:t>
      </w:r>
    </w:p>
    <w:p w:rsidR="0016674E" w:rsidRDefault="001B03D9">
      <w:pPr>
        <w:ind w:left="552" w:right="0" w:hanging="567"/>
      </w:pPr>
      <w:r>
        <w:t xml:space="preserve">Медицинский персонал, осуществляющий медицинское обслуживание воспитанников Детского сада, выполняет следующие функции: </w:t>
      </w:r>
    </w:p>
    <w:p w:rsidR="0016674E" w:rsidRDefault="001B03D9" w:rsidP="001B03D9">
      <w:pPr>
        <w:numPr>
          <w:ilvl w:val="1"/>
          <w:numId w:val="7"/>
        </w:numPr>
        <w:ind w:right="0"/>
      </w:pPr>
      <w:r>
        <w:t xml:space="preserve">Разрабатывает: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план организационно-медицинской работы с учетом эффективных оздоровительных технологий и рекомендаций современной медицинской науки;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план профилактической и оздоровительной работы, включающий мероприятия по предупреждению заболеваний, сохранению и укреплению здоровья детей;  </w:t>
      </w:r>
    </w:p>
    <w:p w:rsidR="0016674E" w:rsidRDefault="001B03D9">
      <w:pPr>
        <w:numPr>
          <w:ilvl w:val="0"/>
          <w:numId w:val="2"/>
        </w:numPr>
        <w:spacing w:after="75"/>
        <w:ind w:right="0" w:hanging="427"/>
      </w:pPr>
      <w:r>
        <w:t xml:space="preserve"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памятки по организации режима дня, режима двигательной активности (совместно со старшим воспитателем).  </w:t>
      </w:r>
    </w:p>
    <w:p w:rsidR="0016674E" w:rsidRDefault="001B03D9">
      <w:pPr>
        <w:ind w:left="-5" w:right="0"/>
      </w:pPr>
      <w:r>
        <w:t>3.2</w:t>
      </w:r>
      <w:r>
        <w:rPr>
          <w:rFonts w:ascii="Arial" w:eastAsia="Arial" w:hAnsi="Arial" w:cs="Arial"/>
        </w:rPr>
        <w:t xml:space="preserve"> </w:t>
      </w:r>
      <w:r>
        <w:t xml:space="preserve">Составляет: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меню, обеспечивающее сбалансированное питание воспитанников;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график проведения вакцинации;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lastRenderedPageBreak/>
        <w:t xml:space="preserve">график контроля выполнения работниками санитарно-эпидемиологического режима.  </w:t>
      </w:r>
    </w:p>
    <w:p w:rsidR="0016674E" w:rsidRDefault="001B03D9">
      <w:pPr>
        <w:ind w:left="-5" w:right="0"/>
      </w:pPr>
      <w:r>
        <w:t>3.3</w:t>
      </w:r>
      <w:r>
        <w:rPr>
          <w:rFonts w:ascii="Arial" w:eastAsia="Arial" w:hAnsi="Arial" w:cs="Arial"/>
        </w:rPr>
        <w:t xml:space="preserve"> </w:t>
      </w:r>
      <w:r>
        <w:t xml:space="preserve">Осуществляет: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динамическое медицинское наблюдение за физическим развитием и ростом детей;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антропометрические измерения воспитанников;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распределение детей на медицинские группы;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медицинский осмотр и иммунопрофилактику (совместно с врачом-педиатром);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оказание первой медицинской помощи при возникновении несчастных случаев;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наблюдение за самочувствием и физическим состоянием детей после прививок и на физкультурных занятиях;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дифференциацию детей по группам для занятий физической культурой в целях профилактики и коррекции имеющихся нарушений;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выявление заболевших детей, своевременную их изоляцию;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информирование администрации и педагогов Детского сада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информирование территориальных учреждений здравоохранения и </w:t>
      </w:r>
      <w:proofErr w:type="spellStart"/>
      <w:r>
        <w:t>Роспотребнадзора</w:t>
      </w:r>
      <w:proofErr w:type="spellEnd"/>
      <w:r>
        <w:t xml:space="preserve"> о случаях инфекционных и паразитарных заболеваний среди воспитанников и работников Детского сада в течение двух часов после установления диагноза.  </w:t>
      </w:r>
    </w:p>
    <w:p w:rsidR="0016674E" w:rsidRDefault="001B03D9">
      <w:pPr>
        <w:ind w:left="-5" w:right="0"/>
      </w:pPr>
      <w:r>
        <w:t>3.4</w:t>
      </w:r>
      <w:r>
        <w:rPr>
          <w:rFonts w:ascii="Arial" w:eastAsia="Arial" w:hAnsi="Arial" w:cs="Arial"/>
        </w:rPr>
        <w:t xml:space="preserve"> </w:t>
      </w:r>
      <w:r>
        <w:t xml:space="preserve">Проводит: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консультации по вопросам физического развития и оздоровления детей;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мероприятия по профилактике и предупреждению заболеваний (витаминизация, фитотерапия и др.);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работу с воспитанниками и работниками Детского сада по формированию здорового образа жизни.  </w:t>
      </w:r>
    </w:p>
    <w:p w:rsidR="0016674E" w:rsidRDefault="001B03D9">
      <w:pPr>
        <w:ind w:left="-5" w:right="0"/>
      </w:pPr>
      <w:r>
        <w:t>3.5</w:t>
      </w:r>
      <w:r>
        <w:rPr>
          <w:rFonts w:ascii="Arial" w:eastAsia="Arial" w:hAnsi="Arial" w:cs="Arial"/>
        </w:rPr>
        <w:t xml:space="preserve"> </w:t>
      </w:r>
      <w:r>
        <w:t xml:space="preserve">Участвует: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в проведении скрининг-тестирования детей;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педагогических совещаниях по вопросам оздоровления и закаливания детей.  </w:t>
      </w:r>
    </w:p>
    <w:p w:rsidR="0016674E" w:rsidRDefault="001B03D9">
      <w:pPr>
        <w:ind w:left="-5" w:right="0"/>
      </w:pPr>
      <w:r>
        <w:t>3.6</w:t>
      </w:r>
      <w:r>
        <w:rPr>
          <w:rFonts w:ascii="Arial" w:eastAsia="Arial" w:hAnsi="Arial" w:cs="Arial"/>
        </w:rPr>
        <w:t xml:space="preserve"> </w:t>
      </w:r>
      <w:r>
        <w:t xml:space="preserve">Контролирует: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режим физических нагрузок детей с учетом их возрастных и индивидуальных возможностей;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двигательную активность детей на физкультурных занятиях и в течение дня;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организацию и проведение закаливающих мероприятий;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качество организации питания детей;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санитарно-гигиенические условия осуществления образовательного процесса;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соблюдение правил личной гигиены детьми и работниками Детского сада;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соблюдение обслуживающим и техническим персоналом санитарно-эпидемиологического режима;  </w:t>
      </w:r>
    </w:p>
    <w:p w:rsidR="0016674E" w:rsidRDefault="001B03D9">
      <w:pPr>
        <w:numPr>
          <w:ilvl w:val="0"/>
          <w:numId w:val="2"/>
        </w:numPr>
        <w:ind w:right="0" w:hanging="427"/>
      </w:pPr>
      <w:r>
        <w:t xml:space="preserve">ведение работниками Детского сада установленной документации в пределах своих полномочий.  </w:t>
      </w:r>
    </w:p>
    <w:p w:rsidR="0016674E" w:rsidRDefault="001B03D9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1B03D9" w:rsidRDefault="001B03D9">
      <w:pPr>
        <w:ind w:left="-15" w:right="1615" w:firstLine="3109"/>
      </w:pPr>
      <w:r>
        <w:rPr>
          <w:b/>
        </w:rPr>
        <w:t>4. Права медицинского персонала</w:t>
      </w:r>
      <w:r>
        <w:t xml:space="preserve"> </w:t>
      </w:r>
    </w:p>
    <w:p w:rsidR="0016674E" w:rsidRDefault="001B03D9" w:rsidP="001B03D9">
      <w:pPr>
        <w:ind w:left="-15" w:right="1615" w:firstLine="0"/>
        <w:jc w:val="left"/>
      </w:pPr>
      <w:r>
        <w:t xml:space="preserve">Медицинский персонал детского сада имеет право: </w:t>
      </w:r>
    </w:p>
    <w:p w:rsidR="0016674E" w:rsidRDefault="001B03D9" w:rsidP="001B03D9">
      <w:pPr>
        <w:numPr>
          <w:ilvl w:val="1"/>
          <w:numId w:val="3"/>
        </w:numPr>
        <w:spacing w:after="57"/>
        <w:ind w:right="0" w:hanging="567"/>
      </w:pPr>
      <w:r>
        <w:lastRenderedPageBreak/>
        <w:t xml:space="preserve">Требовать от заведующего Детским садом создания условий, необходимых для осуществления медицинского обслуживания детей.  </w:t>
      </w:r>
    </w:p>
    <w:p w:rsidR="0016674E" w:rsidRDefault="001B03D9">
      <w:pPr>
        <w:numPr>
          <w:ilvl w:val="1"/>
          <w:numId w:val="3"/>
        </w:numPr>
        <w:ind w:right="0" w:hanging="567"/>
      </w:pPr>
      <w:r>
        <w:t xml:space="preserve">Информировать администрацию Детского сада,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 </w:t>
      </w:r>
    </w:p>
    <w:p w:rsidR="0016674E" w:rsidRDefault="001B03D9">
      <w:pPr>
        <w:numPr>
          <w:ilvl w:val="1"/>
          <w:numId w:val="3"/>
        </w:numPr>
        <w:ind w:right="0" w:hanging="567"/>
      </w:pPr>
      <w:r>
        <w:t xml:space="preserve">Привлекать врачей-специалистов для проведения качественного анализа медицинского обслуживания детей. </w:t>
      </w:r>
    </w:p>
    <w:p w:rsidR="0016674E" w:rsidRDefault="001B03D9">
      <w:pPr>
        <w:numPr>
          <w:ilvl w:val="1"/>
          <w:numId w:val="3"/>
        </w:numPr>
        <w:ind w:right="0" w:hanging="567"/>
      </w:pPr>
      <w:r>
        <w:t xml:space="preserve">По итогам проверок вносить предложения об улучшении условий медицинского обслуживания детей. </w:t>
      </w:r>
    </w:p>
    <w:p w:rsidR="0016674E" w:rsidRDefault="001B03D9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16674E" w:rsidRDefault="001B03D9">
      <w:pPr>
        <w:spacing w:after="0" w:line="259" w:lineRule="auto"/>
        <w:ind w:left="1135" w:right="1128"/>
        <w:jc w:val="center"/>
      </w:pPr>
      <w:r>
        <w:rPr>
          <w:b/>
        </w:rPr>
        <w:t>5. Ответственность медицинского персонала Детского сада</w:t>
      </w:r>
      <w:r>
        <w:t xml:space="preserve"> </w:t>
      </w:r>
    </w:p>
    <w:p w:rsidR="0016674E" w:rsidRDefault="001B03D9">
      <w:pPr>
        <w:ind w:left="552" w:right="0" w:hanging="567"/>
      </w:pPr>
      <w:r>
        <w:t xml:space="preserve">Медицинский персонал в соответствии с действующим законодательством Российской Федерации несет ответственность за: </w:t>
      </w:r>
    </w:p>
    <w:p w:rsidR="0016674E" w:rsidRDefault="001B03D9">
      <w:pPr>
        <w:numPr>
          <w:ilvl w:val="1"/>
          <w:numId w:val="5"/>
        </w:numPr>
        <w:ind w:right="0" w:hanging="567"/>
      </w:pPr>
      <w:r>
        <w:t xml:space="preserve">Качество медицинского обслуживания детей. </w:t>
      </w:r>
    </w:p>
    <w:p w:rsidR="0016674E" w:rsidRDefault="001B03D9">
      <w:pPr>
        <w:numPr>
          <w:ilvl w:val="1"/>
          <w:numId w:val="5"/>
        </w:numPr>
        <w:ind w:right="0" w:hanging="567"/>
      </w:pPr>
      <w:r>
        <w:t xml:space="preserve">Оснащение медицинского кабинета Детского сада в соответствии с санитарными требованиями. </w:t>
      </w:r>
    </w:p>
    <w:p w:rsidR="0016674E" w:rsidRDefault="001B03D9">
      <w:pPr>
        <w:numPr>
          <w:ilvl w:val="1"/>
          <w:numId w:val="5"/>
        </w:numPr>
        <w:ind w:right="0" w:hanging="567"/>
      </w:pPr>
      <w:r>
        <w:t xml:space="preserve">Хранение медицинских препаратов, лекарственных средств и т. д. </w:t>
      </w:r>
    </w:p>
    <w:p w:rsidR="0016674E" w:rsidRDefault="001B03D9">
      <w:pPr>
        <w:numPr>
          <w:ilvl w:val="1"/>
          <w:numId w:val="5"/>
        </w:numPr>
        <w:ind w:right="0" w:hanging="567"/>
      </w:pPr>
      <w:r>
        <w:t xml:space="preserve">Ведение медицинской документации, предоставление отчетности. </w:t>
      </w:r>
    </w:p>
    <w:p w:rsidR="0016674E" w:rsidRDefault="001B03D9">
      <w:pPr>
        <w:numPr>
          <w:ilvl w:val="1"/>
          <w:numId w:val="5"/>
        </w:numPr>
        <w:ind w:right="0" w:hanging="567"/>
      </w:pPr>
      <w:r>
        <w:t xml:space="preserve">Проведение медицинских и профилактических мероприятий. </w:t>
      </w:r>
    </w:p>
    <w:p w:rsidR="0016674E" w:rsidRDefault="001B03D9">
      <w:pPr>
        <w:numPr>
          <w:ilvl w:val="1"/>
          <w:numId w:val="5"/>
        </w:numPr>
        <w:ind w:right="0" w:hanging="567"/>
      </w:pPr>
      <w:r>
        <w:t xml:space="preserve">Разглашение сведений об особенностях физического развития, заболеваний воспитанников. </w:t>
      </w:r>
    </w:p>
    <w:p w:rsidR="0016674E" w:rsidRDefault="001B03D9">
      <w:pPr>
        <w:numPr>
          <w:ilvl w:val="1"/>
          <w:numId w:val="5"/>
        </w:numPr>
        <w:ind w:right="0" w:hanging="567"/>
      </w:pPr>
      <w:r>
        <w:t xml:space="preserve">Правонарушения и вред, причиненный воспитаннику. </w:t>
      </w:r>
    </w:p>
    <w:p w:rsidR="0016674E" w:rsidRDefault="001B03D9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16674E" w:rsidRDefault="001B03D9">
      <w:pPr>
        <w:spacing w:after="0" w:line="259" w:lineRule="auto"/>
        <w:ind w:left="1135" w:right="1126"/>
        <w:jc w:val="center"/>
      </w:pPr>
      <w:r>
        <w:rPr>
          <w:b/>
        </w:rPr>
        <w:t>6. Делопроизводство</w:t>
      </w:r>
      <w:r>
        <w:t xml:space="preserve"> </w:t>
      </w:r>
    </w:p>
    <w:p w:rsidR="0016674E" w:rsidRDefault="001B03D9">
      <w:pPr>
        <w:ind w:left="-5" w:right="0"/>
      </w:pPr>
      <w:r>
        <w:t xml:space="preserve">Медицинский персонал оформляет и ведет следующие документы: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Медицинская карты воспитанников (форма 026-у)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Прививочный журнал (форма 060-у)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Журнал регистрации инфекционных заболеваний (форма 060-у) 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Экстренное извещение об инфекционных заболеваниях, остром отравлении, необычной реакции на прививку (форма 059-у)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Книга записи санитарного состояния учреждения (форма 308)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Журнал регистрации по контролю за качеством готовой продукции (бракераж)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Журнал регистрации по контролю за доброкачественностью, скоропортящихся продуктов, поступивших с базы на пищеблок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Диспансерный журнал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Журнал регистрации учета лечения детей с туб. виражом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Журнал регистрации осмотра детей на педикулез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Журнал регистрации детей с гельминтами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Журнал регистрации учета карантина в группах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Журнал регистрации медико-педагогического контроля за физическим состоянием воспитанников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Журнал регистрации инструктажа с сотрудниками о соблюдении санитарно- эпидемиологического режима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Журнал регистрации поступивших и выбывших детей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Журнал учета детского травматизма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Анализ работы по сохранению и укреплению здоровья детей за год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lastRenderedPageBreak/>
        <w:t xml:space="preserve">План работы по летней оздоровительной компании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Комплексный план работы медицинского блока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Журнал регистрации контроля за посещаемостью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Папка старшей медицинской сестры (инструкции, приказы)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Журнал регистрации направлений детей к специалистам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Соматический журнал </w:t>
      </w:r>
    </w:p>
    <w:p w:rsidR="0016674E" w:rsidRDefault="001B03D9">
      <w:pPr>
        <w:numPr>
          <w:ilvl w:val="1"/>
          <w:numId w:val="4"/>
        </w:numPr>
        <w:ind w:right="0" w:hanging="567"/>
      </w:pPr>
      <w:r>
        <w:t xml:space="preserve">Отчет о заболеваемости </w:t>
      </w:r>
    </w:p>
    <w:p w:rsidR="0016674E" w:rsidRDefault="001B03D9">
      <w:pPr>
        <w:numPr>
          <w:ilvl w:val="1"/>
          <w:numId w:val="4"/>
        </w:numPr>
        <w:spacing w:after="60"/>
        <w:ind w:right="0" w:hanging="567"/>
      </w:pPr>
      <w:r>
        <w:t xml:space="preserve">План работы (месячный) </w:t>
      </w:r>
    </w:p>
    <w:p w:rsidR="0016674E" w:rsidRDefault="0016674E">
      <w:pPr>
        <w:spacing w:after="0" w:line="259" w:lineRule="auto"/>
        <w:ind w:left="-1135" w:right="11061" w:firstLine="0"/>
        <w:jc w:val="left"/>
      </w:pPr>
    </w:p>
    <w:sectPr w:rsidR="0016674E">
      <w:type w:val="continuous"/>
      <w:pgSz w:w="11906" w:h="16838"/>
      <w:pgMar w:top="1180" w:right="845" w:bottom="990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F7E49"/>
    <w:multiLevelType w:val="multilevel"/>
    <w:tmpl w:val="3B860D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F31068"/>
    <w:multiLevelType w:val="multilevel"/>
    <w:tmpl w:val="1DAEF6C4"/>
    <w:lvl w:ilvl="0">
      <w:start w:val="1"/>
      <w:numFmt w:val="decimal"/>
      <w:lvlText w:val="%1."/>
      <w:lvlJc w:val="left"/>
      <w:pPr>
        <w:ind w:left="11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ED47DE"/>
    <w:multiLevelType w:val="hybridMultilevel"/>
    <w:tmpl w:val="8E1407DE"/>
    <w:lvl w:ilvl="0" w:tplc="1B4C7D74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F212A0">
      <w:start w:val="1"/>
      <w:numFmt w:val="bullet"/>
      <w:lvlText w:val="o"/>
      <w:lvlJc w:val="left"/>
      <w:pPr>
        <w:ind w:left="1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CE20B0">
      <w:start w:val="1"/>
      <w:numFmt w:val="bullet"/>
      <w:lvlText w:val="▪"/>
      <w:lvlJc w:val="left"/>
      <w:pPr>
        <w:ind w:left="1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86CE68">
      <w:start w:val="1"/>
      <w:numFmt w:val="bullet"/>
      <w:lvlText w:val="•"/>
      <w:lvlJc w:val="left"/>
      <w:pPr>
        <w:ind w:left="2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40A8CE">
      <w:start w:val="1"/>
      <w:numFmt w:val="bullet"/>
      <w:lvlText w:val="o"/>
      <w:lvlJc w:val="left"/>
      <w:pPr>
        <w:ind w:left="3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42C646">
      <w:start w:val="1"/>
      <w:numFmt w:val="bullet"/>
      <w:lvlText w:val="▪"/>
      <w:lvlJc w:val="left"/>
      <w:pPr>
        <w:ind w:left="4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2071AE">
      <w:start w:val="1"/>
      <w:numFmt w:val="bullet"/>
      <w:lvlText w:val="•"/>
      <w:lvlJc w:val="left"/>
      <w:pPr>
        <w:ind w:left="4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0CDB86">
      <w:start w:val="1"/>
      <w:numFmt w:val="bullet"/>
      <w:lvlText w:val="o"/>
      <w:lvlJc w:val="left"/>
      <w:pPr>
        <w:ind w:left="5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B82912">
      <w:start w:val="1"/>
      <w:numFmt w:val="bullet"/>
      <w:lvlText w:val="▪"/>
      <w:lvlJc w:val="left"/>
      <w:pPr>
        <w:ind w:left="6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1A7F86"/>
    <w:multiLevelType w:val="multilevel"/>
    <w:tmpl w:val="24E4A1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76BB36A8"/>
    <w:multiLevelType w:val="multilevel"/>
    <w:tmpl w:val="1932159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A828D5"/>
    <w:multiLevelType w:val="multilevel"/>
    <w:tmpl w:val="370E93F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171662"/>
    <w:multiLevelType w:val="multilevel"/>
    <w:tmpl w:val="C31C884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74E"/>
    <w:rsid w:val="0016674E"/>
    <w:rsid w:val="001B03D9"/>
    <w:rsid w:val="00C8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0F9C9-C0D5-4571-A70B-4EBF08D4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10" w:right="106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/>
      <w:ind w:left="1128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List Paragraph"/>
    <w:basedOn w:val="a"/>
    <w:uiPriority w:val="34"/>
    <w:qFormat/>
    <w:rsid w:val="001B0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1140</Words>
  <Characters>6503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cp:lastModifiedBy>Николай Фролов</cp:lastModifiedBy>
  <cp:revision>5</cp:revision>
  <dcterms:created xsi:type="dcterms:W3CDTF">2016-09-19T19:01:00Z</dcterms:created>
  <dcterms:modified xsi:type="dcterms:W3CDTF">2016-10-06T18:04:00Z</dcterms:modified>
</cp:coreProperties>
</file>